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FA6" w:rsidRPr="00E147A3" w:rsidRDefault="00B7515B" w:rsidP="00B7515B">
      <w:pPr>
        <w:jc w:val="left"/>
        <w:rPr>
          <w:sz w:val="40"/>
          <w:szCs w:val="40"/>
        </w:rPr>
      </w:pPr>
      <w:r w:rsidRPr="00E147A3">
        <w:rPr>
          <w:rFonts w:ascii="標楷體" w:eastAsia="標楷體" w:hAnsi="標楷體" w:hint="eastAsia"/>
          <w:sz w:val="40"/>
          <w:szCs w:val="40"/>
        </w:rPr>
        <w:t>親愛的乘客您好：</w:t>
      </w:r>
    </w:p>
    <w:p w:rsidR="000071C3" w:rsidRPr="00E147A3" w:rsidRDefault="001233A1" w:rsidP="00E147A3">
      <w:pPr>
        <w:ind w:firstLine="480"/>
        <w:jc w:val="left"/>
        <w:rPr>
          <w:rFonts w:ascii="標楷體" w:eastAsia="標楷體" w:hAnsi="標楷體"/>
          <w:sz w:val="41"/>
          <w:szCs w:val="41"/>
        </w:rPr>
      </w:pPr>
      <w:r w:rsidRPr="00E147A3">
        <w:rPr>
          <w:rFonts w:ascii="標楷體" w:eastAsia="標楷體" w:hAnsi="標楷體" w:hint="eastAsia"/>
          <w:sz w:val="40"/>
          <w:szCs w:val="40"/>
        </w:rPr>
        <w:t xml:space="preserve">  </w:t>
      </w:r>
      <w:r w:rsidR="00E95D3F" w:rsidRPr="00E147A3">
        <w:rPr>
          <w:rFonts w:ascii="標楷體" w:eastAsia="標楷體" w:hAnsi="標楷體" w:hint="eastAsia"/>
          <w:sz w:val="40"/>
          <w:szCs w:val="40"/>
        </w:rPr>
        <w:t>大甲媽祖國際觀光文化節遶境進香活動</w:t>
      </w:r>
      <w:r w:rsidR="00C45131" w:rsidRPr="00E147A3">
        <w:rPr>
          <w:rFonts w:ascii="標楷體" w:eastAsia="標楷體" w:hAnsi="標楷體" w:hint="eastAsia"/>
          <w:sz w:val="40"/>
          <w:szCs w:val="40"/>
        </w:rPr>
        <w:t>起駕日</w:t>
      </w:r>
      <w:r w:rsidR="00E95D3F" w:rsidRPr="00E147A3">
        <w:rPr>
          <w:rFonts w:ascii="標楷體" w:eastAsia="標楷體" w:hAnsi="標楷體" w:hint="eastAsia"/>
          <w:sz w:val="40"/>
          <w:szCs w:val="40"/>
        </w:rPr>
        <w:t>107年4月13日15時至</w:t>
      </w:r>
      <w:r w:rsidR="00C45131" w:rsidRPr="00E147A3">
        <w:rPr>
          <w:rFonts w:ascii="標楷體" w:eastAsia="標楷體" w:hAnsi="標楷體" w:hint="eastAsia"/>
          <w:sz w:val="40"/>
          <w:szCs w:val="40"/>
        </w:rPr>
        <w:t>14日2時，回鑾</w:t>
      </w:r>
      <w:r w:rsidR="00E95D3F" w:rsidRPr="00E147A3">
        <w:rPr>
          <w:rFonts w:ascii="標楷體" w:eastAsia="標楷體" w:hAnsi="標楷體" w:hint="eastAsia"/>
          <w:sz w:val="40"/>
          <w:szCs w:val="40"/>
        </w:rPr>
        <w:t>4月</w:t>
      </w:r>
      <w:r w:rsidR="00C45131" w:rsidRPr="00E147A3">
        <w:rPr>
          <w:rFonts w:ascii="標楷體" w:eastAsia="標楷體" w:hAnsi="標楷體" w:hint="eastAsia"/>
          <w:sz w:val="40"/>
          <w:szCs w:val="40"/>
        </w:rPr>
        <w:t>22</w:t>
      </w:r>
      <w:r w:rsidR="00E95D3F" w:rsidRPr="00E147A3">
        <w:rPr>
          <w:rFonts w:ascii="標楷體" w:eastAsia="標楷體" w:hAnsi="標楷體" w:hint="eastAsia"/>
          <w:sz w:val="40"/>
          <w:szCs w:val="40"/>
        </w:rPr>
        <w:t>日</w:t>
      </w:r>
      <w:r w:rsidR="003644D3" w:rsidRPr="00E147A3">
        <w:rPr>
          <w:rFonts w:ascii="標楷體" w:eastAsia="標楷體" w:hAnsi="標楷體" w:cs="Times New Roman" w:hint="eastAsia"/>
          <w:sz w:val="40"/>
          <w:szCs w:val="40"/>
        </w:rPr>
        <w:t>10時至24時</w:t>
      </w:r>
      <w:r w:rsidR="00C45131" w:rsidRPr="00E147A3">
        <w:rPr>
          <w:rFonts w:ascii="標楷體" w:eastAsia="標楷體" w:hAnsi="標楷體" w:hint="eastAsia"/>
          <w:sz w:val="40"/>
          <w:szCs w:val="40"/>
        </w:rPr>
        <w:t>，</w:t>
      </w:r>
      <w:r w:rsidR="00D66E35" w:rsidRPr="00E147A3">
        <w:rPr>
          <w:rFonts w:ascii="標楷體" w:eastAsia="標楷體" w:hAnsi="標楷體" w:hint="eastAsia"/>
          <w:sz w:val="40"/>
          <w:szCs w:val="40"/>
        </w:rPr>
        <w:t>實施交通管制，為因應</w:t>
      </w:r>
      <w:r w:rsidR="00057DAA" w:rsidRPr="00E147A3">
        <w:rPr>
          <w:rFonts w:ascii="標楷體" w:eastAsia="標楷體" w:hAnsi="標楷體" w:hint="eastAsia"/>
          <w:sz w:val="40"/>
          <w:szCs w:val="40"/>
        </w:rPr>
        <w:t>行駛路線交通管制，本公司</w:t>
      </w:r>
      <w:r w:rsidR="00057DAA" w:rsidRPr="00E147A3">
        <w:rPr>
          <w:rFonts w:ascii="標楷體" w:eastAsia="標楷體" w:hAnsi="標楷體" w:hint="eastAsia"/>
          <w:b/>
          <w:sz w:val="40"/>
          <w:szCs w:val="40"/>
        </w:rPr>
        <w:t>【167 大甲-僑光科大-文修停車場】</w:t>
      </w:r>
      <w:r w:rsidR="00057DAA" w:rsidRPr="00E147A3">
        <w:rPr>
          <w:rFonts w:ascii="標楷體" w:eastAsia="標楷體" w:hAnsi="標楷體" w:hint="eastAsia"/>
          <w:sz w:val="40"/>
          <w:szCs w:val="40"/>
        </w:rPr>
        <w:t>、</w:t>
      </w:r>
      <w:r w:rsidR="00057DAA" w:rsidRPr="00E147A3">
        <w:rPr>
          <w:rFonts w:ascii="標楷體" w:eastAsia="標楷體" w:hAnsi="標楷體" w:hint="eastAsia"/>
          <w:b/>
          <w:sz w:val="40"/>
          <w:szCs w:val="40"/>
        </w:rPr>
        <w:t>【305大甲-鹿寮-臺中火車站】</w:t>
      </w:r>
      <w:r w:rsidR="001C57F2" w:rsidRPr="00E147A3">
        <w:rPr>
          <w:rFonts w:ascii="標楷體" w:eastAsia="標楷體" w:hAnsi="標楷體" w:hint="eastAsia"/>
          <w:sz w:val="40"/>
          <w:szCs w:val="40"/>
        </w:rPr>
        <w:t>以及</w:t>
      </w:r>
      <w:r w:rsidR="001C57F2" w:rsidRPr="00E147A3">
        <w:rPr>
          <w:rFonts w:ascii="標楷體" w:eastAsia="標楷體" w:hAnsi="標楷體" w:hint="eastAsia"/>
          <w:b/>
          <w:sz w:val="40"/>
          <w:szCs w:val="40"/>
        </w:rPr>
        <w:t>【699南埔-大甲體育場】</w:t>
      </w:r>
      <w:r w:rsidR="00057DAA" w:rsidRPr="00E147A3">
        <w:rPr>
          <w:rFonts w:ascii="標楷體" w:eastAsia="標楷體" w:hAnsi="標楷體" w:hint="eastAsia"/>
          <w:sz w:val="40"/>
          <w:szCs w:val="40"/>
        </w:rPr>
        <w:t>路線做部分調整，</w:t>
      </w:r>
      <w:r w:rsidR="005C5865" w:rsidRPr="00E147A3">
        <w:rPr>
          <w:rFonts w:ascii="標楷體" w:eastAsia="標楷體" w:hAnsi="標楷體" w:hint="eastAsia"/>
          <w:sz w:val="40"/>
          <w:szCs w:val="40"/>
        </w:rPr>
        <w:t>另大甲市區</w:t>
      </w:r>
      <w:r w:rsidR="00057DAA" w:rsidRPr="00E147A3">
        <w:rPr>
          <w:rFonts w:ascii="標楷體" w:eastAsia="標楷體" w:hAnsi="標楷體" w:hint="eastAsia"/>
          <w:sz w:val="40"/>
          <w:szCs w:val="40"/>
        </w:rPr>
        <w:t>原經</w:t>
      </w:r>
      <w:r w:rsidR="00B07887" w:rsidRPr="00E147A3">
        <w:rPr>
          <w:rFonts w:ascii="標楷體" w:eastAsia="標楷體" w:hAnsi="標楷體" w:hint="eastAsia"/>
          <w:b/>
          <w:sz w:val="40"/>
          <w:szCs w:val="40"/>
        </w:rPr>
        <w:t>「大甲郵局」</w:t>
      </w:r>
      <w:r w:rsidR="00057DAA" w:rsidRPr="00E147A3">
        <w:rPr>
          <w:rFonts w:ascii="標楷體" w:eastAsia="標楷體" w:hAnsi="標楷體" w:hint="eastAsia"/>
          <w:b/>
          <w:sz w:val="40"/>
          <w:szCs w:val="40"/>
        </w:rPr>
        <w:t>、</w:t>
      </w:r>
      <w:r w:rsidR="00B07887" w:rsidRPr="00E147A3">
        <w:rPr>
          <w:rFonts w:ascii="標楷體" w:eastAsia="標楷體" w:hAnsi="標楷體" w:hint="eastAsia"/>
          <w:b/>
          <w:sz w:val="40"/>
          <w:szCs w:val="40"/>
        </w:rPr>
        <w:t>「大甲火車站」、「大甲」、「南陽里(中山路)」、「大甲高中(中山路)」、「水尾橋」、「外水尾」、「番子寮」</w:t>
      </w:r>
      <w:r w:rsidR="00057DAA" w:rsidRPr="00E147A3">
        <w:rPr>
          <w:rFonts w:ascii="標楷體" w:eastAsia="標楷體" w:hAnsi="標楷體" w:hint="eastAsia"/>
          <w:b/>
          <w:sz w:val="40"/>
          <w:szCs w:val="40"/>
        </w:rPr>
        <w:t>、</w:t>
      </w:r>
      <w:r w:rsidR="00B07887" w:rsidRPr="00E147A3">
        <w:rPr>
          <w:rFonts w:ascii="標楷體" w:eastAsia="標楷體" w:hAnsi="標楷體" w:hint="eastAsia"/>
          <w:b/>
          <w:sz w:val="40"/>
          <w:szCs w:val="40"/>
        </w:rPr>
        <w:t>「武陵里」</w:t>
      </w:r>
      <w:r w:rsidR="00057DAA" w:rsidRPr="00E147A3">
        <w:rPr>
          <w:rFonts w:ascii="標楷體" w:eastAsia="標楷體" w:hAnsi="標楷體" w:hint="eastAsia"/>
          <w:b/>
          <w:sz w:val="40"/>
          <w:szCs w:val="40"/>
        </w:rPr>
        <w:t>、</w:t>
      </w:r>
      <w:r w:rsidR="00B07887" w:rsidRPr="00E147A3">
        <w:rPr>
          <w:rFonts w:ascii="標楷體" w:eastAsia="標楷體" w:hAnsi="標楷體" w:hint="eastAsia"/>
          <w:b/>
          <w:sz w:val="40"/>
          <w:szCs w:val="40"/>
        </w:rPr>
        <w:t>「水汴頭」、文曲里(中山路)、</w:t>
      </w:r>
      <w:r w:rsidR="005B2D5B" w:rsidRPr="00E147A3">
        <w:rPr>
          <w:rFonts w:ascii="標楷體" w:eastAsia="標楷體" w:hAnsi="標楷體" w:hint="eastAsia"/>
          <w:b/>
          <w:sz w:val="40"/>
          <w:szCs w:val="40"/>
        </w:rPr>
        <w:t>光田醫院(大甲院區)、</w:t>
      </w:r>
      <w:r w:rsidR="00E147A3" w:rsidRPr="00E147A3">
        <w:rPr>
          <w:rFonts w:ascii="標楷體" w:eastAsia="標楷體" w:hAnsi="標楷體" w:hint="eastAsia"/>
          <w:b/>
          <w:sz w:val="40"/>
          <w:szCs w:val="40"/>
        </w:rPr>
        <w:t>大甲體育場、</w:t>
      </w:r>
      <w:r w:rsidR="00665B56" w:rsidRPr="00E147A3">
        <w:rPr>
          <w:rFonts w:ascii="標楷體" w:eastAsia="標楷體" w:hAnsi="標楷體" w:hint="eastAsia"/>
          <w:b/>
          <w:sz w:val="40"/>
          <w:szCs w:val="40"/>
        </w:rPr>
        <w:t>李綜合醫院、庄尾、文昌祠、南門(順天路)、庄美里、南門(光明路)、順天國小</w:t>
      </w:r>
      <w:r w:rsidR="00057DAA" w:rsidRPr="00E147A3">
        <w:rPr>
          <w:rFonts w:ascii="標楷體" w:eastAsia="標楷體" w:hAnsi="標楷體" w:hint="eastAsia"/>
          <w:sz w:val="40"/>
          <w:szCs w:val="40"/>
        </w:rPr>
        <w:t>等站不上下乘客，</w:t>
      </w:r>
      <w:r w:rsidR="00AA39BD" w:rsidRPr="00E147A3">
        <w:rPr>
          <w:rFonts w:ascii="標楷體" w:eastAsia="標楷體" w:hAnsi="標楷體" w:hint="eastAsia"/>
          <w:sz w:val="40"/>
          <w:szCs w:val="40"/>
        </w:rPr>
        <w:t>不便之處，敬請見諒！</w:t>
      </w:r>
    </w:p>
    <w:p w:rsidR="008322CF" w:rsidRDefault="00A85627" w:rsidP="008322CF">
      <w:pPr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840220" cy="3829685"/>
            <wp:effectExtent l="19050" t="0" r="0" b="0"/>
            <wp:docPr id="1" name="圖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CF" w:rsidRDefault="0080678C" w:rsidP="0080678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巨業交通公司</w:t>
      </w:r>
      <w:r>
        <w:rPr>
          <w:rFonts w:ascii="標楷體" w:eastAsia="標楷體" w:hAnsi="標楷體" w:hint="eastAsia"/>
          <w:sz w:val="28"/>
          <w:szCs w:val="28"/>
        </w:rPr>
        <w:tab/>
        <w:t>敬啟</w:t>
      </w:r>
    </w:p>
    <w:p w:rsidR="008322CF" w:rsidRDefault="0080678C" w:rsidP="0080678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如有疑問請洽本公司官網或電話</w:t>
      </w:r>
    </w:p>
    <w:p w:rsidR="008322CF" w:rsidRPr="008322CF" w:rsidRDefault="008322CF" w:rsidP="008322CF">
      <w:pPr>
        <w:rPr>
          <w:rFonts w:ascii="標楷體" w:eastAsia="標楷體" w:hAnsi="標楷體"/>
          <w:sz w:val="36"/>
          <w:szCs w:val="36"/>
        </w:rPr>
      </w:pPr>
      <w:r w:rsidRPr="008322CF">
        <w:rPr>
          <w:rFonts w:ascii="標楷體" w:eastAsia="標楷體" w:hAnsi="標楷體" w:hint="eastAsia"/>
          <w:sz w:val="36"/>
          <w:szCs w:val="36"/>
        </w:rPr>
        <w:lastRenderedPageBreak/>
        <w:t>【699南埔-大甲體育場】</w:t>
      </w:r>
    </w:p>
    <w:p w:rsidR="008322CF" w:rsidRPr="00B7515B" w:rsidRDefault="008322CF" w:rsidP="008322CF">
      <w:pPr>
        <w:rPr>
          <w:rFonts w:ascii="標楷體" w:eastAsia="標楷體" w:hAnsi="標楷體"/>
          <w:sz w:val="28"/>
          <w:szCs w:val="28"/>
        </w:rPr>
      </w:pPr>
      <w:r w:rsidRPr="00B7515B">
        <w:rPr>
          <w:rFonts w:ascii="標楷體" w:eastAsia="標楷體" w:hAnsi="標楷體" w:hint="eastAsia"/>
          <w:sz w:val="28"/>
          <w:szCs w:val="28"/>
        </w:rPr>
        <w:t>4</w:t>
      </w:r>
      <w:r w:rsidR="001233A1">
        <w:rPr>
          <w:rFonts w:ascii="標楷體" w:eastAsia="標楷體" w:hAnsi="標楷體" w:hint="eastAsia"/>
          <w:sz w:val="28"/>
          <w:szCs w:val="28"/>
        </w:rPr>
        <w:t>月</w:t>
      </w:r>
      <w:r w:rsidRPr="00B7515B">
        <w:rPr>
          <w:rFonts w:ascii="標楷體" w:eastAsia="標楷體" w:hAnsi="標楷體" w:hint="eastAsia"/>
          <w:sz w:val="28"/>
          <w:szCs w:val="28"/>
        </w:rPr>
        <w:t>13</w:t>
      </w:r>
      <w:r w:rsidR="001233A1">
        <w:rPr>
          <w:rFonts w:ascii="標楷體" w:eastAsia="標楷體" w:hAnsi="標楷體" w:hint="eastAsia"/>
          <w:sz w:val="28"/>
          <w:szCs w:val="28"/>
        </w:rPr>
        <w:t>日15</w:t>
      </w:r>
      <w:r>
        <w:rPr>
          <w:rFonts w:ascii="標楷體" w:eastAsia="標楷體" w:hAnsi="標楷體" w:hint="eastAsia"/>
          <w:sz w:val="28"/>
          <w:szCs w:val="28"/>
        </w:rPr>
        <w:t>時</w:t>
      </w:r>
      <w:r w:rsidR="001233A1">
        <w:rPr>
          <w:rFonts w:ascii="標楷體" w:eastAsia="標楷體" w:hAnsi="標楷體" w:hint="eastAsia"/>
          <w:sz w:val="28"/>
          <w:szCs w:val="28"/>
        </w:rPr>
        <w:t>至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="001233A1">
        <w:rPr>
          <w:rFonts w:ascii="標楷體" w:eastAsia="標楷體" w:hAnsi="標楷體" w:hint="eastAsia"/>
          <w:sz w:val="28"/>
          <w:szCs w:val="28"/>
        </w:rPr>
        <w:t>月</w:t>
      </w:r>
      <w:r w:rsidRPr="00B7515B">
        <w:rPr>
          <w:rFonts w:ascii="標楷體" w:eastAsia="標楷體" w:hAnsi="標楷體" w:hint="eastAsia"/>
          <w:sz w:val="28"/>
          <w:szCs w:val="28"/>
        </w:rPr>
        <w:t>14</w:t>
      </w:r>
      <w:r w:rsidR="001233A1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2時大甲</w:t>
      </w:r>
      <w:r w:rsidRPr="00B7515B">
        <w:rPr>
          <w:rFonts w:ascii="標楷體" w:eastAsia="標楷體" w:hAnsi="標楷體" w:hint="eastAsia"/>
          <w:sz w:val="28"/>
          <w:szCs w:val="28"/>
        </w:rPr>
        <w:t>媽祖起駕大甲路段路線調整</w:t>
      </w:r>
      <w:r w:rsidRPr="00B7515B">
        <w:rPr>
          <w:rFonts w:ascii="標楷體" w:eastAsia="標楷體" w:hAnsi="標楷體" w:hint="eastAsia"/>
          <w:b/>
          <w:sz w:val="28"/>
          <w:szCs w:val="28"/>
        </w:rPr>
        <w:t>改道興安路</w:t>
      </w:r>
      <w:r w:rsidRPr="00B7515B">
        <w:rPr>
          <w:rFonts w:ascii="標楷體" w:eastAsia="標楷體" w:hAnsi="標楷體" w:hint="eastAsia"/>
          <w:sz w:val="28"/>
          <w:szCs w:val="28"/>
        </w:rPr>
        <w:t>示意圖</w:t>
      </w:r>
    </w:p>
    <w:p w:rsidR="00A85627" w:rsidRDefault="00A85627" w:rsidP="00247C9F">
      <w:pPr>
        <w:rPr>
          <w:rFonts w:ascii="標楷體" w:eastAsia="標楷體" w:hAnsi="標楷體" w:hint="eastAsia"/>
          <w:b/>
          <w:noProof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inline distT="0" distB="0" distL="0" distR="0">
            <wp:extent cx="6840220" cy="3002915"/>
            <wp:effectExtent l="19050" t="0" r="0" b="0"/>
            <wp:docPr id="3" name="圖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91" w:rsidRDefault="00636D91" w:rsidP="0080678C">
      <w:pPr>
        <w:jc w:val="both"/>
        <w:rPr>
          <w:rFonts w:ascii="標楷體" w:eastAsia="標楷體" w:hAnsi="標楷體"/>
          <w:b/>
          <w:szCs w:val="24"/>
        </w:rPr>
      </w:pPr>
    </w:p>
    <w:p w:rsidR="008322CF" w:rsidRPr="008322CF" w:rsidRDefault="008322CF" w:rsidP="008322CF">
      <w:pPr>
        <w:rPr>
          <w:rFonts w:ascii="標楷體" w:eastAsia="標楷體" w:hAnsi="標楷體"/>
          <w:sz w:val="36"/>
          <w:szCs w:val="36"/>
        </w:rPr>
      </w:pPr>
      <w:r w:rsidRPr="008322CF">
        <w:rPr>
          <w:rFonts w:ascii="標楷體" w:eastAsia="標楷體" w:hAnsi="標楷體" w:hint="eastAsia"/>
          <w:sz w:val="36"/>
          <w:szCs w:val="36"/>
        </w:rPr>
        <w:t>【699南埔-大甲體育場】</w:t>
      </w:r>
    </w:p>
    <w:p w:rsidR="008322CF" w:rsidRPr="00B7515B" w:rsidRDefault="008322CF" w:rsidP="008322CF">
      <w:pPr>
        <w:rPr>
          <w:sz w:val="28"/>
          <w:szCs w:val="28"/>
        </w:rPr>
      </w:pPr>
      <w:r w:rsidRPr="00B7515B">
        <w:rPr>
          <w:rFonts w:ascii="標楷體" w:eastAsia="標楷體" w:hAnsi="標楷體" w:hint="eastAsia"/>
          <w:sz w:val="28"/>
          <w:szCs w:val="28"/>
        </w:rPr>
        <w:t>4</w:t>
      </w:r>
      <w:r w:rsidR="001233A1">
        <w:rPr>
          <w:rFonts w:ascii="標楷體" w:eastAsia="標楷體" w:hAnsi="標楷體" w:hint="eastAsia"/>
          <w:sz w:val="28"/>
          <w:szCs w:val="28"/>
        </w:rPr>
        <w:t>月</w:t>
      </w:r>
      <w:r w:rsidRPr="00B7515B">
        <w:rPr>
          <w:rFonts w:ascii="標楷體" w:eastAsia="標楷體" w:hAnsi="標楷體" w:hint="eastAsia"/>
          <w:sz w:val="28"/>
          <w:szCs w:val="28"/>
        </w:rPr>
        <w:t>22</w:t>
      </w:r>
      <w:r w:rsidR="001233A1">
        <w:rPr>
          <w:rFonts w:ascii="標楷體" w:eastAsia="標楷體" w:hAnsi="標楷體" w:hint="eastAsia"/>
          <w:sz w:val="28"/>
          <w:szCs w:val="28"/>
        </w:rPr>
        <w:t>日</w:t>
      </w:r>
      <w:r w:rsidR="001233A1" w:rsidRPr="001233A1">
        <w:rPr>
          <w:rFonts w:ascii="標楷體" w:eastAsia="標楷體" w:hAnsi="標楷體" w:hint="eastAsia"/>
          <w:sz w:val="28"/>
          <w:szCs w:val="28"/>
        </w:rPr>
        <w:t>10時至24時</w:t>
      </w:r>
      <w:r>
        <w:rPr>
          <w:rFonts w:ascii="標楷體" w:eastAsia="標楷體" w:hAnsi="標楷體" w:hint="eastAsia"/>
          <w:sz w:val="28"/>
          <w:szCs w:val="28"/>
        </w:rPr>
        <w:t>大甲</w:t>
      </w:r>
      <w:r w:rsidRPr="00B7515B">
        <w:rPr>
          <w:rFonts w:ascii="標楷體" w:eastAsia="標楷體" w:hAnsi="標楷體" w:hint="eastAsia"/>
          <w:sz w:val="28"/>
          <w:szCs w:val="28"/>
        </w:rPr>
        <w:t>媽祖回鑾大甲路段路線調整</w:t>
      </w:r>
      <w:r w:rsidRPr="00B7515B">
        <w:rPr>
          <w:rFonts w:ascii="標楷體" w:eastAsia="標楷體" w:hAnsi="標楷體" w:hint="eastAsia"/>
          <w:b/>
          <w:sz w:val="28"/>
          <w:szCs w:val="28"/>
        </w:rPr>
        <w:t>不繞行市區</w:t>
      </w:r>
      <w:r w:rsidRPr="00B7515B">
        <w:rPr>
          <w:rFonts w:ascii="標楷體" w:eastAsia="標楷體" w:hAnsi="標楷體" w:hint="eastAsia"/>
          <w:sz w:val="28"/>
          <w:szCs w:val="28"/>
        </w:rPr>
        <w:t>示意圖</w:t>
      </w:r>
    </w:p>
    <w:p w:rsidR="00247C9F" w:rsidRPr="008322CF" w:rsidRDefault="00A85627" w:rsidP="008322CF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6840220" cy="3498215"/>
            <wp:effectExtent l="19050" t="0" r="0" b="0"/>
            <wp:docPr id="4" name="圖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8C" w:rsidRDefault="0080678C" w:rsidP="0080678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巨業交通公司</w:t>
      </w:r>
      <w:r>
        <w:rPr>
          <w:rFonts w:ascii="標楷體" w:eastAsia="標楷體" w:hAnsi="標楷體" w:hint="eastAsia"/>
          <w:sz w:val="28"/>
          <w:szCs w:val="28"/>
        </w:rPr>
        <w:tab/>
        <w:t>敬啟</w:t>
      </w:r>
    </w:p>
    <w:p w:rsidR="00702F6F" w:rsidRDefault="0080678C" w:rsidP="0080678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如有疑問請洽本公司官網或電話</w:t>
      </w:r>
    </w:p>
    <w:p w:rsidR="00702F6F" w:rsidRPr="00AE7128" w:rsidRDefault="00702F6F" w:rsidP="00702F6F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AE7128">
        <w:rPr>
          <w:rFonts w:ascii="標楷體" w:eastAsia="標楷體" w:hAnsi="標楷體" w:hint="eastAsia"/>
          <w:sz w:val="40"/>
          <w:szCs w:val="40"/>
        </w:rPr>
        <w:lastRenderedPageBreak/>
        <w:t>6354路  路線調整情形</w:t>
      </w:r>
    </w:p>
    <w:p w:rsidR="00A85627" w:rsidRDefault="00A85627" w:rsidP="00702F6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40220" cy="6794500"/>
            <wp:effectExtent l="19050" t="0" r="0" b="0"/>
            <wp:docPr id="5" name="圖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F" w:rsidRPr="00AE7128" w:rsidRDefault="003F22ED" w:rsidP="00702F6F">
      <w:pPr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9" type="#_x0000_t32" style="position:absolute;left:0;text-align:left;margin-left:199.7pt;margin-top:18.3pt;width:54pt;height:0;flip:x;z-index:251795456" o:connectortype="straight" strokeweight="3pt"/>
        </w:pict>
      </w:r>
      <w:r w:rsidR="00702F6F" w:rsidRPr="00AE7128">
        <w:rPr>
          <w:rFonts w:ascii="標楷體" w:eastAsia="標楷體" w:hAnsi="標楷體" w:hint="eastAsia"/>
          <w:sz w:val="32"/>
          <w:szCs w:val="32"/>
        </w:rPr>
        <w:t>原行駛路線(站位暫停停靠)</w:t>
      </w:r>
      <w:r w:rsidR="00702F6F" w:rsidRPr="00AE7128">
        <w:rPr>
          <w:rFonts w:ascii="標楷體" w:eastAsia="標楷體" w:hAnsi="標楷體" w:hint="eastAsia"/>
          <w:color w:val="FFFFFF" w:themeColor="background1"/>
          <w:sz w:val="32"/>
          <w:szCs w:val="32"/>
        </w:rPr>
        <w:t>一丑一</w:t>
      </w:r>
    </w:p>
    <w:p w:rsidR="0096181B" w:rsidRPr="00A85627" w:rsidRDefault="003F22ED" w:rsidP="00A85627">
      <w:pPr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>
          <v:shape id="_x0000_s1240" type="#_x0000_t32" style="position:absolute;left:0;text-align:left;margin-left:198.95pt;margin-top:19.05pt;width:54pt;height:0;flip:x;z-index:251796480" o:connectortype="straight" strokeweight="3pt">
            <v:stroke dashstyle="dash"/>
          </v:shape>
        </w:pict>
      </w:r>
      <w:r w:rsidR="00702F6F" w:rsidRPr="00AE7128">
        <w:rPr>
          <w:rFonts w:ascii="標楷體" w:eastAsia="標楷體" w:hAnsi="標楷體" w:hint="eastAsia"/>
          <w:sz w:val="32"/>
          <w:szCs w:val="32"/>
        </w:rPr>
        <w:t>調整後路線(新增禧宴樓臨時站位)</w:t>
      </w:r>
    </w:p>
    <w:sectPr w:rsidR="0096181B" w:rsidRPr="00A85627" w:rsidSect="008322C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86B" w:rsidRDefault="0030486B" w:rsidP="00C5627B">
      <w:r>
        <w:separator/>
      </w:r>
    </w:p>
  </w:endnote>
  <w:endnote w:type="continuationSeparator" w:id="0">
    <w:p w:rsidR="0030486B" w:rsidRDefault="0030486B" w:rsidP="00C56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86B" w:rsidRDefault="0030486B" w:rsidP="00C5627B">
      <w:r>
        <w:separator/>
      </w:r>
    </w:p>
  </w:footnote>
  <w:footnote w:type="continuationSeparator" w:id="0">
    <w:p w:rsidR="0030486B" w:rsidRDefault="0030486B" w:rsidP="00C562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1506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53D7"/>
    <w:rsid w:val="000071C3"/>
    <w:rsid w:val="00057DAA"/>
    <w:rsid w:val="000F5C9D"/>
    <w:rsid w:val="00117C80"/>
    <w:rsid w:val="001233A1"/>
    <w:rsid w:val="001C57F2"/>
    <w:rsid w:val="00247C9F"/>
    <w:rsid w:val="002617A6"/>
    <w:rsid w:val="002825BE"/>
    <w:rsid w:val="002A2ACC"/>
    <w:rsid w:val="0030486B"/>
    <w:rsid w:val="003644D3"/>
    <w:rsid w:val="003B6C3A"/>
    <w:rsid w:val="003C5592"/>
    <w:rsid w:val="003F22ED"/>
    <w:rsid w:val="00431852"/>
    <w:rsid w:val="00486E4D"/>
    <w:rsid w:val="004E6A0C"/>
    <w:rsid w:val="00572062"/>
    <w:rsid w:val="00586549"/>
    <w:rsid w:val="005901DD"/>
    <w:rsid w:val="00594FA6"/>
    <w:rsid w:val="005B2D5B"/>
    <w:rsid w:val="005B3196"/>
    <w:rsid w:val="005B3FEB"/>
    <w:rsid w:val="005C5865"/>
    <w:rsid w:val="00636D91"/>
    <w:rsid w:val="00665B56"/>
    <w:rsid w:val="006A2AEA"/>
    <w:rsid w:val="006A5F33"/>
    <w:rsid w:val="006C6D8B"/>
    <w:rsid w:val="00702F6F"/>
    <w:rsid w:val="00704E13"/>
    <w:rsid w:val="00745A18"/>
    <w:rsid w:val="00756CFF"/>
    <w:rsid w:val="0080678C"/>
    <w:rsid w:val="008322CF"/>
    <w:rsid w:val="008548B8"/>
    <w:rsid w:val="00866F03"/>
    <w:rsid w:val="008730AF"/>
    <w:rsid w:val="008E2A5D"/>
    <w:rsid w:val="0096181B"/>
    <w:rsid w:val="00981E82"/>
    <w:rsid w:val="009E18A5"/>
    <w:rsid w:val="00A32D09"/>
    <w:rsid w:val="00A85627"/>
    <w:rsid w:val="00AA39BD"/>
    <w:rsid w:val="00AF268D"/>
    <w:rsid w:val="00B07887"/>
    <w:rsid w:val="00B11930"/>
    <w:rsid w:val="00B74F26"/>
    <w:rsid w:val="00B7515B"/>
    <w:rsid w:val="00B80EE9"/>
    <w:rsid w:val="00C45131"/>
    <w:rsid w:val="00C5627B"/>
    <w:rsid w:val="00C775B9"/>
    <w:rsid w:val="00CC23A5"/>
    <w:rsid w:val="00CC3986"/>
    <w:rsid w:val="00D10911"/>
    <w:rsid w:val="00D66E35"/>
    <w:rsid w:val="00DB495B"/>
    <w:rsid w:val="00DF3837"/>
    <w:rsid w:val="00E147A3"/>
    <w:rsid w:val="00E21074"/>
    <w:rsid w:val="00E84405"/>
    <w:rsid w:val="00E95D3F"/>
    <w:rsid w:val="00EC1BBC"/>
    <w:rsid w:val="00EC53D7"/>
    <w:rsid w:val="00F2408A"/>
    <w:rsid w:val="00F374EC"/>
    <w:rsid w:val="00FE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 [3213]"/>
    </o:shapedefaults>
    <o:shapelayout v:ext="edit">
      <o:idmap v:ext="edit" data="1"/>
      <o:rules v:ext="edit">
        <o:r id="V:Rule35" type="connector" idref="#_x0000_s1239"/>
        <o:r id="V:Rule39" type="connector" idref="#_x0000_s1240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6"/>
        <o:entry new="8" old="0"/>
        <o:entry new="9" old="8"/>
        <o:entry new="10" old="0"/>
        <o:entry new="11" old="10"/>
        <o:entry new="12" old="11"/>
        <o:entry new="13" old="10"/>
        <o:entry new="14" old="13"/>
        <o:entry new="15" old="13"/>
        <o:entry new="16" old="13"/>
        <o:entry new="17" old="13"/>
        <o:entry new="18" old="13"/>
        <o:entry new="19" old="13"/>
        <o:entry new="20" old="13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2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562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5627B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562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5627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82EC0-3981-41BA-AB5A-A4ED7B40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mis2</cp:lastModifiedBy>
  <cp:revision>16</cp:revision>
  <dcterms:created xsi:type="dcterms:W3CDTF">2018-04-12T02:17:00Z</dcterms:created>
  <dcterms:modified xsi:type="dcterms:W3CDTF">2018-04-13T06:52:00Z</dcterms:modified>
</cp:coreProperties>
</file>